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Services paid for in a shop</w:t>
      </w:r>
    </w:p>
    <w:p w:rsidR="00B843EA" w:rsidRPr="00F31E75" w:rsidRDefault="00B843EA" w:rsidP="00B843EA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>You can ask us to repeat or fix a service if it's not carried out with reasonable care and skill, or get some</w:t>
      </w:r>
      <w:r w:rsidR="00C17CEB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money back if we can't fix it.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C17C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If you haven't agreed a </w:t>
      </w:r>
      <w:r w:rsidR="007B270A" w:rsidRPr="00F31E75">
        <w:rPr>
          <w:sz w:val="24"/>
          <w:szCs w:val="24"/>
        </w:rPr>
        <w:t>price beforehand</w:t>
      </w:r>
      <w:r w:rsidRPr="00F31E75">
        <w:rPr>
          <w:sz w:val="24"/>
          <w:szCs w:val="24"/>
        </w:rPr>
        <w:t>, what you're asked to pay must be reasonable.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>If you haven't agreed a time</w:t>
      </w:r>
      <w:r w:rsidR="00C17CEB" w:rsidRPr="00F31E75">
        <w:rPr>
          <w:sz w:val="24"/>
          <w:szCs w:val="24"/>
        </w:rPr>
        <w:t xml:space="preserve"> </w:t>
      </w:r>
      <w:r w:rsidR="007B270A" w:rsidRPr="00F31E75">
        <w:rPr>
          <w:sz w:val="24"/>
          <w:szCs w:val="24"/>
        </w:rPr>
        <w:t>beforehand,</w:t>
      </w:r>
      <w:r w:rsidRPr="00F31E75">
        <w:rPr>
          <w:sz w:val="24"/>
          <w:szCs w:val="24"/>
        </w:rPr>
        <w:t xml:space="preserve"> it must be carried out within a reasonable time. </w:t>
      </w:r>
    </w:p>
    <w:p w:rsidR="00C17CEB" w:rsidRPr="00F31E75" w:rsidRDefault="00C17CEB" w:rsidP="00C17CEB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br w:type="page"/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Services </w:t>
      </w:r>
      <w:r w:rsidR="005A1515" w:rsidRPr="00F31E75">
        <w:rPr>
          <w:sz w:val="24"/>
          <w:szCs w:val="24"/>
        </w:rPr>
        <w:t>ordered</w:t>
      </w:r>
      <w:r w:rsidRPr="00F31E75">
        <w:rPr>
          <w:sz w:val="24"/>
          <w:szCs w:val="24"/>
        </w:rPr>
        <w:t xml:space="preserve"> at home</w:t>
      </w:r>
    </w:p>
    <w:p w:rsidR="00B843EA" w:rsidRPr="00F31E75" w:rsidRDefault="00B843EA" w:rsidP="00631DD2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p w:rsidR="00B843EA" w:rsidRPr="00F31E75" w:rsidRDefault="00B843EA" w:rsidP="00B843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1E75">
        <w:rPr>
          <w:sz w:val="24"/>
          <w:szCs w:val="24"/>
        </w:rPr>
        <w:t>In most cases, you can cancel within 14 days. If you agree the service will start within this time</w:t>
      </w:r>
      <w:r w:rsidR="000F2399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you may be charged for what you've used.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You can ask us to repeat or fix the service if it's not carried out with reasonable care and skill, or get some</w:t>
      </w:r>
      <w:r w:rsidR="005A1515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money back if we can't fix it.</w:t>
      </w:r>
    </w:p>
    <w:p w:rsidR="00631DD2" w:rsidRPr="00F31E75" w:rsidRDefault="00631DD2" w:rsidP="00631DD2">
      <w:pPr>
        <w:pStyle w:val="ListParagraph"/>
        <w:rPr>
          <w:sz w:val="24"/>
          <w:szCs w:val="24"/>
        </w:rPr>
      </w:pPr>
    </w:p>
    <w:p w:rsidR="00631DD2" w:rsidRPr="00F31E75" w:rsidRDefault="00B843EA" w:rsidP="00631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If a price hasn't been agreed</w:t>
      </w:r>
      <w:r w:rsidR="005A1515" w:rsidRPr="00F31E75">
        <w:rPr>
          <w:sz w:val="24"/>
          <w:szCs w:val="24"/>
        </w:rPr>
        <w:t xml:space="preserve"> </w:t>
      </w:r>
      <w:r w:rsidR="000F2399" w:rsidRPr="00F31E75">
        <w:rPr>
          <w:sz w:val="24"/>
          <w:szCs w:val="24"/>
        </w:rPr>
        <w:t>upfront</w:t>
      </w:r>
      <w:r w:rsidRPr="00F31E75">
        <w:rPr>
          <w:sz w:val="24"/>
          <w:szCs w:val="24"/>
        </w:rPr>
        <w:t>, what you're asked to pay must be reasonable.</w:t>
      </w:r>
    </w:p>
    <w:p w:rsidR="00631DD2" w:rsidRPr="00F31E75" w:rsidRDefault="00631DD2" w:rsidP="00631DD2">
      <w:pPr>
        <w:pStyle w:val="ListParagraph"/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If a time hasn't been agreed</w:t>
      </w:r>
      <w:r w:rsidR="005A1515" w:rsidRPr="00F31E75">
        <w:rPr>
          <w:sz w:val="24"/>
          <w:szCs w:val="24"/>
        </w:rPr>
        <w:t xml:space="preserve"> </w:t>
      </w:r>
      <w:r w:rsidR="000F2399" w:rsidRPr="00F31E75">
        <w:rPr>
          <w:sz w:val="24"/>
          <w:szCs w:val="24"/>
        </w:rPr>
        <w:t>upfront</w:t>
      </w:r>
      <w:r w:rsidRPr="00F31E75">
        <w:rPr>
          <w:sz w:val="24"/>
          <w:szCs w:val="24"/>
        </w:rPr>
        <w:t xml:space="preserve">, it must be carried out within a reasonable time. </w:t>
      </w:r>
    </w:p>
    <w:p w:rsidR="00B843EA" w:rsidRPr="00F31E75" w:rsidRDefault="00B843EA" w:rsidP="00B843EA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sectPr w:rsidR="00B843EA" w:rsidRPr="00F31E75" w:rsidSect="00A6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D9"/>
    <w:multiLevelType w:val="hybridMultilevel"/>
    <w:tmpl w:val="420C4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18C"/>
    <w:multiLevelType w:val="hybridMultilevel"/>
    <w:tmpl w:val="7AB6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1787"/>
    <w:multiLevelType w:val="hybridMultilevel"/>
    <w:tmpl w:val="9C9C8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6DE1"/>
    <w:multiLevelType w:val="hybridMultilevel"/>
    <w:tmpl w:val="4FEC94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565"/>
    <w:multiLevelType w:val="hybridMultilevel"/>
    <w:tmpl w:val="313084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DE5"/>
    <w:multiLevelType w:val="hybridMultilevel"/>
    <w:tmpl w:val="692C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3EA"/>
    <w:rsid w:val="000E3583"/>
    <w:rsid w:val="000F2399"/>
    <w:rsid w:val="00120850"/>
    <w:rsid w:val="00232CF4"/>
    <w:rsid w:val="0037116E"/>
    <w:rsid w:val="003827DA"/>
    <w:rsid w:val="003D5AAF"/>
    <w:rsid w:val="00407472"/>
    <w:rsid w:val="004A3512"/>
    <w:rsid w:val="00514197"/>
    <w:rsid w:val="005A1515"/>
    <w:rsid w:val="00631DD2"/>
    <w:rsid w:val="00645CF4"/>
    <w:rsid w:val="0065543F"/>
    <w:rsid w:val="0066346C"/>
    <w:rsid w:val="00692EE5"/>
    <w:rsid w:val="0075188D"/>
    <w:rsid w:val="00791325"/>
    <w:rsid w:val="007A047C"/>
    <w:rsid w:val="007B159E"/>
    <w:rsid w:val="007B270A"/>
    <w:rsid w:val="00A07796"/>
    <w:rsid w:val="00A46DA0"/>
    <w:rsid w:val="00A66F72"/>
    <w:rsid w:val="00B843EA"/>
    <w:rsid w:val="00BB5133"/>
    <w:rsid w:val="00C17CEB"/>
    <w:rsid w:val="00CF3817"/>
    <w:rsid w:val="00DA71B5"/>
    <w:rsid w:val="00DD6FFE"/>
    <w:rsid w:val="00EB62E6"/>
    <w:rsid w:val="00F14560"/>
    <w:rsid w:val="00F31E75"/>
    <w:rsid w:val="00F7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A"/>
    <w:pPr>
      <w:ind w:left="720"/>
      <w:contextualSpacing/>
    </w:pPr>
  </w:style>
  <w:style w:type="table" w:styleId="TableGrid">
    <w:name w:val="Table Grid"/>
    <w:basedOn w:val="TableNormal"/>
    <w:uiPriority w:val="59"/>
    <w:rsid w:val="00B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5A5B-413A-4916-9BC5-F5A1DD46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Rights Sumary: Services</vt:lpstr>
    </vt:vector>
  </TitlesOfParts>
  <Company>BIS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Rights Summary: Services</dc:title>
  <dc:creator>HM Government</dc:creator>
  <cp:keywords>Consumer Rights</cp:keywords>
  <cp:lastModifiedBy>stephenc</cp:lastModifiedBy>
  <cp:revision>2</cp:revision>
  <cp:lastPrinted>2015-08-25T14:22:00Z</cp:lastPrinted>
  <dcterms:created xsi:type="dcterms:W3CDTF">2017-04-20T09:33:00Z</dcterms:created>
  <dcterms:modified xsi:type="dcterms:W3CDTF">2017-04-20T09:33:00Z</dcterms:modified>
</cp:coreProperties>
</file>