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>Digital content</w:t>
      </w:r>
    </w:p>
    <w:p w:rsidR="00B843EA" w:rsidRPr="00F31E75" w:rsidRDefault="00B843EA" w:rsidP="0066346C">
      <w:pPr>
        <w:jc w:val="center"/>
        <w:rPr>
          <w:b/>
          <w:sz w:val="24"/>
          <w:szCs w:val="24"/>
        </w:rPr>
      </w:pPr>
      <w:r w:rsidRPr="00F31E75">
        <w:rPr>
          <w:b/>
          <w:sz w:val="24"/>
          <w:szCs w:val="24"/>
        </w:rPr>
        <w:t>What Are Your Consumer Rights?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Contracts Regulations 2013</w:t>
      </w:r>
      <w:r w:rsidRPr="00F31E75">
        <w:rPr>
          <w:sz w:val="24"/>
          <w:szCs w:val="24"/>
        </w:rPr>
        <w:t xml:space="preserve"> say:</w:t>
      </w:r>
    </w:p>
    <w:p w:rsidR="00B843EA" w:rsidRPr="00F31E75" w:rsidRDefault="00B843EA" w:rsidP="00B843EA">
      <w:pPr>
        <w:rPr>
          <w:sz w:val="24"/>
          <w:szCs w:val="24"/>
        </w:rPr>
      </w:pPr>
    </w:p>
    <w:p w:rsidR="003D5AAF" w:rsidRPr="00F31E75" w:rsidRDefault="003D5AAF" w:rsidP="003D5AAF">
      <w:pPr>
        <w:pStyle w:val="ListParagraph"/>
        <w:numPr>
          <w:ilvl w:val="0"/>
          <w:numId w:val="6"/>
        </w:numPr>
        <w:rPr>
          <w:rFonts w:cs="Calibri"/>
          <w:sz w:val="24"/>
          <w:szCs w:val="24"/>
        </w:rPr>
      </w:pPr>
      <w:r w:rsidRPr="00F31E75">
        <w:rPr>
          <w:rFonts w:cs="Calibri"/>
          <w:sz w:val="24"/>
          <w:szCs w:val="24"/>
        </w:rPr>
        <w:t xml:space="preserve">You have a 14 day right to change your mind and get a full refund on your digital content. </w:t>
      </w:r>
      <w:r w:rsidRPr="00F31E75">
        <w:rPr>
          <w:rFonts w:eastAsia="Times New Roman" w:cs="Calibri"/>
          <w:sz w:val="24"/>
          <w:szCs w:val="24"/>
        </w:rPr>
        <w:t xml:space="preserve">You do not have this right to cancel once a download has started provided you have been told this and have acknowledged this. 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  <w:r w:rsidRPr="00F31E75">
        <w:rPr>
          <w:sz w:val="24"/>
          <w:szCs w:val="24"/>
        </w:rPr>
        <w:t xml:space="preserve">The </w:t>
      </w:r>
      <w:r w:rsidRPr="00F31E75">
        <w:rPr>
          <w:b/>
          <w:sz w:val="24"/>
          <w:szCs w:val="24"/>
        </w:rPr>
        <w:t>Consumer Rights Act 2015</w:t>
      </w:r>
      <w:r w:rsidRPr="00F31E75">
        <w:rPr>
          <w:sz w:val="24"/>
          <w:szCs w:val="24"/>
        </w:rPr>
        <w:t xml:space="preserve"> says digital content must be as described, fit for purpose and of satisfactory quality.</w:t>
      </w:r>
    </w:p>
    <w:p w:rsidR="00B843EA" w:rsidRPr="00F31E75" w:rsidRDefault="00B843EA" w:rsidP="00B843EA">
      <w:pPr>
        <w:rPr>
          <w:sz w:val="24"/>
          <w:szCs w:val="24"/>
        </w:rPr>
      </w:pPr>
    </w:p>
    <w:p w:rsidR="00B843EA" w:rsidRPr="00F31E75" w:rsidRDefault="00B843EA" w:rsidP="00B843E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1E75">
        <w:rPr>
          <w:sz w:val="24"/>
          <w:szCs w:val="24"/>
        </w:rPr>
        <w:t>If your digital content is faulty, you're entitled to a repair or a replacement.</w:t>
      </w:r>
    </w:p>
    <w:p w:rsidR="0066346C" w:rsidRPr="00F31E75" w:rsidRDefault="0066346C" w:rsidP="0066346C">
      <w:pPr>
        <w:pStyle w:val="ListParagraph"/>
        <w:rPr>
          <w:sz w:val="24"/>
          <w:szCs w:val="24"/>
        </w:rPr>
      </w:pPr>
    </w:p>
    <w:p w:rsidR="00B843EA" w:rsidRPr="00F31E75" w:rsidRDefault="00F703BC" w:rsidP="0066346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1E75">
        <w:rPr>
          <w:sz w:val="24"/>
          <w:szCs w:val="24"/>
        </w:rPr>
        <w:t xml:space="preserve"> If the fault can</w:t>
      </w:r>
      <w:r w:rsidR="00A46DA0" w:rsidRPr="00F31E75">
        <w:rPr>
          <w:sz w:val="24"/>
          <w:szCs w:val="24"/>
        </w:rPr>
        <w:t>'</w:t>
      </w:r>
      <w:r w:rsidRPr="00F31E75">
        <w:rPr>
          <w:sz w:val="24"/>
          <w:szCs w:val="24"/>
        </w:rPr>
        <w:t>t be fixed, or if it hasn</w:t>
      </w:r>
      <w:r w:rsidR="00A46DA0" w:rsidRPr="00F31E75">
        <w:rPr>
          <w:sz w:val="24"/>
          <w:szCs w:val="24"/>
        </w:rPr>
        <w:t>'</w:t>
      </w:r>
      <w:r w:rsidRPr="00F31E75">
        <w:rPr>
          <w:sz w:val="24"/>
          <w:szCs w:val="24"/>
        </w:rPr>
        <w:t xml:space="preserve">t been fixed within a reasonable time and without significant inconvenience, you can get </w:t>
      </w:r>
      <w:proofErr w:type="gramStart"/>
      <w:r w:rsidRPr="00F31E75">
        <w:rPr>
          <w:sz w:val="24"/>
          <w:szCs w:val="24"/>
        </w:rPr>
        <w:t>some,</w:t>
      </w:r>
      <w:proofErr w:type="gramEnd"/>
      <w:r w:rsidRPr="00F31E75">
        <w:rPr>
          <w:sz w:val="24"/>
          <w:szCs w:val="24"/>
        </w:rPr>
        <w:t xml:space="preserve"> or all of your money back.</w:t>
      </w:r>
    </w:p>
    <w:p w:rsidR="0066346C" w:rsidRPr="00F31E75" w:rsidRDefault="0066346C" w:rsidP="0066346C">
      <w:pPr>
        <w:pStyle w:val="ListParagraph"/>
        <w:rPr>
          <w:sz w:val="24"/>
          <w:szCs w:val="24"/>
        </w:rPr>
      </w:pPr>
    </w:p>
    <w:p w:rsidR="00B843EA" w:rsidRPr="00F31E75" w:rsidRDefault="00B843EA" w:rsidP="0066346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31E75">
        <w:rPr>
          <w:sz w:val="24"/>
          <w:szCs w:val="24"/>
        </w:rPr>
        <w:t xml:space="preserve">If you can show the fault has damaged your device and we haven't used reasonable care and </w:t>
      </w:r>
    </w:p>
    <w:p w:rsidR="00B843EA" w:rsidRPr="00F31E75" w:rsidRDefault="00B843EA" w:rsidP="0066346C">
      <w:pPr>
        <w:pStyle w:val="ListParagraph"/>
        <w:rPr>
          <w:sz w:val="24"/>
          <w:szCs w:val="24"/>
        </w:rPr>
      </w:pPr>
      <w:proofErr w:type="gramStart"/>
      <w:r w:rsidRPr="00F31E75">
        <w:rPr>
          <w:sz w:val="24"/>
          <w:szCs w:val="24"/>
        </w:rPr>
        <w:t>skill</w:t>
      </w:r>
      <w:proofErr w:type="gramEnd"/>
      <w:r w:rsidRPr="00F31E75">
        <w:rPr>
          <w:sz w:val="24"/>
          <w:szCs w:val="24"/>
        </w:rPr>
        <w:t>, you may be entitled to a repair or compensation.</w:t>
      </w:r>
    </w:p>
    <w:p w:rsidR="00564160" w:rsidRDefault="00564160" w:rsidP="00A46DA0">
      <w:pPr>
        <w:rPr>
          <w:sz w:val="24"/>
          <w:szCs w:val="24"/>
        </w:rPr>
      </w:pPr>
    </w:p>
    <w:p w:rsidR="00A46DA0" w:rsidRPr="00F31E75" w:rsidRDefault="00A46DA0" w:rsidP="00A46DA0">
      <w:pPr>
        <w:rPr>
          <w:sz w:val="24"/>
          <w:szCs w:val="24"/>
        </w:rPr>
      </w:pPr>
      <w:r w:rsidRPr="00F31E75">
        <w:rPr>
          <w:sz w:val="24"/>
          <w:szCs w:val="24"/>
        </w:rPr>
        <w:t>This is a summary of some of your key rights. For detailed information from Citizens Advice please visit citizensadvice.org.uk or call 03454 04 05 06</w:t>
      </w:r>
    </w:p>
    <w:p w:rsidR="00C17CEB" w:rsidRPr="00F31E75" w:rsidRDefault="00C17CEB" w:rsidP="00C17CEB">
      <w:pPr>
        <w:rPr>
          <w:sz w:val="24"/>
          <w:szCs w:val="24"/>
        </w:rPr>
      </w:pPr>
    </w:p>
    <w:p w:rsidR="00B843EA" w:rsidRPr="00F31E75" w:rsidRDefault="00B843EA" w:rsidP="00B843EA">
      <w:pPr>
        <w:rPr>
          <w:sz w:val="24"/>
          <w:szCs w:val="24"/>
        </w:rPr>
      </w:pPr>
    </w:p>
    <w:sectPr w:rsidR="00B843EA" w:rsidRPr="00F31E75" w:rsidSect="00A66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1D9"/>
    <w:multiLevelType w:val="hybridMultilevel"/>
    <w:tmpl w:val="420C4E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8518C"/>
    <w:multiLevelType w:val="hybridMultilevel"/>
    <w:tmpl w:val="7AB60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E1787"/>
    <w:multiLevelType w:val="hybridMultilevel"/>
    <w:tmpl w:val="9C9C8D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D6DE1"/>
    <w:multiLevelType w:val="hybridMultilevel"/>
    <w:tmpl w:val="4FEC94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F6565"/>
    <w:multiLevelType w:val="hybridMultilevel"/>
    <w:tmpl w:val="313084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F6DE5"/>
    <w:multiLevelType w:val="hybridMultilevel"/>
    <w:tmpl w:val="692C2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843EA"/>
    <w:rsid w:val="00026433"/>
    <w:rsid w:val="000E3583"/>
    <w:rsid w:val="000F2399"/>
    <w:rsid w:val="00120850"/>
    <w:rsid w:val="00232CF4"/>
    <w:rsid w:val="0037116E"/>
    <w:rsid w:val="003827DA"/>
    <w:rsid w:val="003D5AAF"/>
    <w:rsid w:val="00407472"/>
    <w:rsid w:val="004A3512"/>
    <w:rsid w:val="00514197"/>
    <w:rsid w:val="00564160"/>
    <w:rsid w:val="005A1515"/>
    <w:rsid w:val="00631DD2"/>
    <w:rsid w:val="0066346C"/>
    <w:rsid w:val="00692EE5"/>
    <w:rsid w:val="0075188D"/>
    <w:rsid w:val="00791325"/>
    <w:rsid w:val="007B159E"/>
    <w:rsid w:val="007B270A"/>
    <w:rsid w:val="009D01F1"/>
    <w:rsid w:val="00A46DA0"/>
    <w:rsid w:val="00A66F72"/>
    <w:rsid w:val="00B843EA"/>
    <w:rsid w:val="00BB5133"/>
    <w:rsid w:val="00C17CEB"/>
    <w:rsid w:val="00CF3817"/>
    <w:rsid w:val="00DA71B5"/>
    <w:rsid w:val="00DD6FFE"/>
    <w:rsid w:val="00EB62E6"/>
    <w:rsid w:val="00EF0ED9"/>
    <w:rsid w:val="00F14560"/>
    <w:rsid w:val="00F31E75"/>
    <w:rsid w:val="00F7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3EA"/>
    <w:pPr>
      <w:ind w:left="720"/>
      <w:contextualSpacing/>
    </w:pPr>
  </w:style>
  <w:style w:type="table" w:styleId="TableGrid">
    <w:name w:val="Table Grid"/>
    <w:basedOn w:val="TableNormal"/>
    <w:uiPriority w:val="59"/>
    <w:rsid w:val="00B84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7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C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CE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1D6A-4ACB-41E7-87E0-9DA3334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Rights Summary - Digital Content</vt:lpstr>
    </vt:vector>
  </TitlesOfParts>
  <Company>BIS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Rights Summary - Digital Content</dc:title>
  <dc:creator>HM Government</dc:creator>
  <cp:keywords>Consumer Rights</cp:keywords>
  <cp:lastModifiedBy>stephenc</cp:lastModifiedBy>
  <cp:revision>2</cp:revision>
  <cp:lastPrinted>2015-08-25T14:22:00Z</cp:lastPrinted>
  <dcterms:created xsi:type="dcterms:W3CDTF">2017-04-20T09:32:00Z</dcterms:created>
  <dcterms:modified xsi:type="dcterms:W3CDTF">2017-04-20T09:32:00Z</dcterms:modified>
</cp:coreProperties>
</file>